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EC" w:rsidRPr="007F4341" w:rsidRDefault="007A2797">
      <w:pPr>
        <w:rPr>
          <w:rFonts w:ascii="ＭＳ Ｐゴシック" w:eastAsia="ＭＳ Ｐゴシック" w:hAnsi="ＭＳ Ｐゴシック"/>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76835</wp:posOffset>
                </wp:positionV>
                <wp:extent cx="6461760" cy="773430"/>
                <wp:effectExtent l="19050" t="19050" r="34290" b="457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73430"/>
                        </a:xfrm>
                        <a:prstGeom prst="rect">
                          <a:avLst/>
                        </a:prstGeom>
                        <a:solidFill>
                          <a:srgbClr val="FFFFFF"/>
                        </a:solidFill>
                        <a:ln w="57150" cmpd="thinThick">
                          <a:solidFill>
                            <a:srgbClr val="000000"/>
                          </a:solidFill>
                          <a:miter lim="800000"/>
                          <a:headEnd/>
                          <a:tailEnd/>
                        </a:ln>
                      </wps:spPr>
                      <wps:txbx>
                        <w:txbxContent>
                          <w:p w:rsidR="00A70559" w:rsidRPr="00A70559" w:rsidRDefault="00A70559" w:rsidP="0091795E">
                            <w:pPr>
                              <w:spacing w:line="0" w:lineRule="atLeast"/>
                              <w:jc w:val="center"/>
                              <w:rPr>
                                <w:rFonts w:ascii="ＭＳ Ｐゴシック" w:eastAsia="ＭＳ Ｐゴシック" w:hAnsi="ＭＳ Ｐゴシック"/>
                                <w:b/>
                                <w:sz w:val="28"/>
                                <w:szCs w:val="36"/>
                              </w:rPr>
                            </w:pPr>
                            <w:r w:rsidRPr="00A70559">
                              <w:rPr>
                                <w:rFonts w:ascii="ＭＳ Ｐゴシック" w:eastAsia="ＭＳ Ｐゴシック" w:hAnsi="ＭＳ Ｐゴシック" w:hint="eastAsia"/>
                                <w:b/>
                                <w:sz w:val="28"/>
                                <w:szCs w:val="36"/>
                              </w:rPr>
                              <w:t>＼浜松まつり期間中に浜松の新商品を販売！／</w:t>
                            </w:r>
                          </w:p>
                          <w:p w:rsidR="00B00249" w:rsidRDefault="00E31DAE" w:rsidP="0091795E">
                            <w:pPr>
                              <w:spacing w:line="0" w:lineRule="atLeas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sidR="00A70559">
                              <w:rPr>
                                <w:rFonts w:ascii="ＭＳ Ｐゴシック" w:eastAsia="ＭＳ Ｐゴシック" w:hAnsi="ＭＳ Ｐゴシック" w:hint="eastAsia"/>
                                <w:b/>
                                <w:sz w:val="36"/>
                                <w:szCs w:val="36"/>
                              </w:rPr>
                              <w:t>はままちフレッシュマーケット」の開催について</w:t>
                            </w:r>
                            <w:r w:rsidR="006876A8">
                              <w:rPr>
                                <w:rFonts w:ascii="ＭＳ Ｐゴシック" w:eastAsia="ＭＳ Ｐゴシック" w:hAnsi="ＭＳ Ｐゴシック" w:hint="eastAsia"/>
                                <w:b/>
                                <w:sz w:val="36"/>
                                <w:szCs w:val="36"/>
                              </w:rPr>
                              <w:t xml:space="preserve"> 【初】</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9pt;margin-top:6.05pt;width:508.8pt;height:6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" strokeweight="4.5pt">
                <v:stroke linestyle="thinThick"/>
                <v:textbox inset="5.85pt,.7pt,5.85pt,.7pt">
                  <w:txbxContent>
                    <w:p w:rsidR="00A70559" w:rsidRPr="00A70559" w:rsidRDefault="00A70559" w:rsidP="0091795E">
                      <w:pPr>
                        <w:spacing w:line="0" w:lineRule="atLeast"/>
                        <w:jc w:val="center"/>
                        <w:rPr>
                          <w:rFonts w:ascii="ＭＳ Ｐゴシック" w:eastAsia="ＭＳ Ｐゴシック" w:hAnsi="ＭＳ Ｐゴシック"/>
                          <w:b/>
                          <w:sz w:val="28"/>
                          <w:szCs w:val="36"/>
                        </w:rPr>
                      </w:pPr>
                      <w:r w:rsidRPr="00A70559">
                        <w:rPr>
                          <w:rFonts w:ascii="ＭＳ Ｐゴシック" w:eastAsia="ＭＳ Ｐゴシック" w:hAnsi="ＭＳ Ｐゴシック" w:hint="eastAsia"/>
                          <w:b/>
                          <w:sz w:val="28"/>
                          <w:szCs w:val="36"/>
                        </w:rPr>
                        <w:t>＼浜松まつり期間中に浜松の新商品を販売！／</w:t>
                      </w:r>
                    </w:p>
                    <w:p w:rsidR="00B00249" w:rsidRDefault="00E31DAE" w:rsidP="0091795E">
                      <w:pPr>
                        <w:spacing w:line="0" w:lineRule="atLeas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w:t>
                      </w:r>
                      <w:r w:rsidR="00A70559">
                        <w:rPr>
                          <w:rFonts w:ascii="ＭＳ Ｐゴシック" w:eastAsia="ＭＳ Ｐゴシック" w:hAnsi="ＭＳ Ｐゴシック" w:hint="eastAsia"/>
                          <w:b/>
                          <w:sz w:val="36"/>
                          <w:szCs w:val="36"/>
                        </w:rPr>
                        <w:t>はままちフレッシュマーケット」の開催について</w:t>
                      </w:r>
                      <w:r w:rsidR="006876A8">
                        <w:rPr>
                          <w:rFonts w:ascii="ＭＳ Ｐゴシック" w:eastAsia="ＭＳ Ｐゴシック" w:hAnsi="ＭＳ Ｐゴシック" w:hint="eastAsia"/>
                          <w:b/>
                          <w:sz w:val="36"/>
                          <w:szCs w:val="36"/>
                        </w:rPr>
                        <w:t xml:space="preserve"> 【初】</w:t>
                      </w:r>
                    </w:p>
                  </w:txbxContent>
                </v:textbox>
              </v:rect>
            </w:pict>
          </mc:Fallback>
        </mc:AlternateContent>
      </w:r>
    </w:p>
    <w:p w:rsidR="005B6217" w:rsidRDefault="005B6217">
      <w:pPr>
        <w:rPr>
          <w:rFonts w:ascii="ＭＳ Ｐゴシック" w:eastAsia="ＭＳ Ｐゴシック" w:hAnsi="ＭＳ Ｐゴシック"/>
          <w:szCs w:val="21"/>
        </w:rPr>
      </w:pPr>
    </w:p>
    <w:p w:rsidR="00E210EF" w:rsidRDefault="00E210EF">
      <w:pPr>
        <w:rPr>
          <w:rFonts w:ascii="ＭＳ Ｐゴシック" w:eastAsia="ＭＳ Ｐゴシック" w:hAnsi="ＭＳ Ｐゴシック"/>
          <w:szCs w:val="21"/>
        </w:rPr>
      </w:pPr>
    </w:p>
    <w:p w:rsidR="00E210EF" w:rsidRDefault="00E210EF" w:rsidP="00E210EF">
      <w:pPr>
        <w:spacing w:line="200" w:lineRule="exact"/>
        <w:rPr>
          <w:rFonts w:ascii="ＭＳ Ｐゴシック" w:eastAsia="ＭＳ Ｐゴシック" w:hAnsi="ＭＳ Ｐゴシック"/>
          <w:szCs w:val="21"/>
        </w:rPr>
      </w:pPr>
    </w:p>
    <w:p w:rsidR="0079630B" w:rsidRDefault="00BB48FD" w:rsidP="00485D4E">
      <w:pPr>
        <w:jc w:val="right"/>
        <w:rPr>
          <w:rFonts w:ascii="ＭＳ 明朝" w:hAnsi="ＭＳ 明朝"/>
          <w:szCs w:val="21"/>
        </w:rPr>
      </w:pPr>
      <w:r>
        <w:rPr>
          <w:rFonts w:ascii="ＭＳ 明朝" w:hAnsi="ＭＳ 明朝" w:hint="eastAsia"/>
          <w:szCs w:val="21"/>
        </w:rPr>
        <w:t>２０</w:t>
      </w:r>
      <w:r w:rsidR="0079630B">
        <w:rPr>
          <w:rFonts w:ascii="ＭＳ 明朝" w:hAnsi="ＭＳ 明朝" w:hint="eastAsia"/>
          <w:szCs w:val="21"/>
        </w:rPr>
        <w:t>２</w:t>
      </w:r>
      <w:r w:rsidR="00E31DAE">
        <w:rPr>
          <w:rFonts w:ascii="ＭＳ 明朝" w:hAnsi="ＭＳ 明朝" w:hint="eastAsia"/>
          <w:szCs w:val="21"/>
        </w:rPr>
        <w:t>３</w:t>
      </w:r>
      <w:r w:rsidR="005B6217" w:rsidRPr="00721B2F">
        <w:rPr>
          <w:rFonts w:ascii="ＭＳ 明朝" w:hAnsi="ＭＳ 明朝" w:hint="eastAsia"/>
          <w:szCs w:val="21"/>
        </w:rPr>
        <w:t>年</w:t>
      </w:r>
      <w:r w:rsidR="00E31DAE">
        <w:rPr>
          <w:rFonts w:ascii="ＭＳ 明朝" w:hAnsi="ＭＳ 明朝" w:hint="eastAsia"/>
          <w:szCs w:val="21"/>
        </w:rPr>
        <w:t>４</w:t>
      </w:r>
      <w:r w:rsidR="005B6217" w:rsidRPr="00721B2F">
        <w:rPr>
          <w:rFonts w:ascii="ＭＳ 明朝" w:hAnsi="ＭＳ 明朝" w:hint="eastAsia"/>
          <w:szCs w:val="21"/>
        </w:rPr>
        <w:t>月</w:t>
      </w:r>
      <w:r w:rsidR="006D0C75">
        <w:rPr>
          <w:rFonts w:ascii="ＭＳ 明朝" w:hAnsi="ＭＳ 明朝" w:hint="eastAsia"/>
          <w:szCs w:val="21"/>
        </w:rPr>
        <w:t>２</w:t>
      </w:r>
      <w:r w:rsidR="00A44547">
        <w:rPr>
          <w:rFonts w:ascii="ＭＳ 明朝" w:hAnsi="ＭＳ 明朝" w:hint="eastAsia"/>
          <w:szCs w:val="21"/>
        </w:rPr>
        <w:t>８</w:t>
      </w:r>
      <w:r w:rsidR="005B6217" w:rsidRPr="00721B2F">
        <w:rPr>
          <w:rFonts w:ascii="ＭＳ 明朝" w:hAnsi="ＭＳ 明朝" w:hint="eastAsia"/>
          <w:szCs w:val="21"/>
        </w:rPr>
        <w:t>日</w:t>
      </w:r>
      <w:r w:rsidR="00116D04">
        <w:rPr>
          <w:rFonts w:ascii="ＭＳ 明朝" w:hAnsi="ＭＳ 明朝" w:hint="eastAsia"/>
          <w:szCs w:val="21"/>
        </w:rPr>
        <w:t>（</w:t>
      </w:r>
      <w:r w:rsidR="00A44547">
        <w:rPr>
          <w:rFonts w:ascii="ＭＳ 明朝" w:hAnsi="ＭＳ 明朝" w:hint="eastAsia"/>
          <w:szCs w:val="21"/>
        </w:rPr>
        <w:t>金</w:t>
      </w:r>
      <w:r w:rsidR="00F12181">
        <w:rPr>
          <w:rFonts w:ascii="ＭＳ 明朝" w:hAnsi="ＭＳ 明朝" w:hint="eastAsia"/>
          <w:szCs w:val="21"/>
        </w:rPr>
        <w:t>）</w:t>
      </w:r>
    </w:p>
    <w:p w:rsidR="00140442" w:rsidRPr="00721B2F" w:rsidRDefault="00140442" w:rsidP="00485D4E">
      <w:pPr>
        <w:jc w:val="right"/>
        <w:rPr>
          <w:rFonts w:ascii="ＭＳ 明朝" w:hAnsi="ＭＳ 明朝"/>
          <w:szCs w:val="21"/>
        </w:rPr>
      </w:pPr>
    </w:p>
    <w:p w:rsidR="00A70559" w:rsidRDefault="00986696" w:rsidP="00F55E6B">
      <w:pPr>
        <w:rPr>
          <w:rFonts w:ascii="ＭＳ 明朝" w:hAnsi="ＭＳ 明朝"/>
          <w:szCs w:val="21"/>
        </w:rPr>
      </w:pPr>
      <w:r>
        <w:rPr>
          <w:rFonts w:ascii="ＭＳ 明朝" w:hAnsi="ＭＳ 明朝" w:hint="eastAsia"/>
          <w:szCs w:val="21"/>
        </w:rPr>
        <w:t xml:space="preserve">　</w:t>
      </w:r>
      <w:r w:rsidR="00F55E6B" w:rsidRPr="00F55E6B">
        <w:rPr>
          <w:rFonts w:ascii="ＭＳ 明朝" w:hAnsi="ＭＳ 明朝" w:hint="eastAsia"/>
          <w:szCs w:val="21"/>
        </w:rPr>
        <w:t>浜松商工会議所 新商品開発プロジェクトでは、</w:t>
      </w:r>
      <w:r w:rsidR="00A70559">
        <w:rPr>
          <w:rFonts w:ascii="ＭＳ 明朝" w:hAnsi="ＭＳ 明朝" w:hint="eastAsia"/>
          <w:szCs w:val="21"/>
        </w:rPr>
        <w:t>浜松まつりの期間中に</w:t>
      </w:r>
      <w:r w:rsidR="006876A8">
        <w:rPr>
          <w:rFonts w:ascii="ＭＳ 明朝" w:hAnsi="ＭＳ 明朝" w:hint="eastAsia"/>
          <w:szCs w:val="21"/>
        </w:rPr>
        <w:t>遠鉄</w:t>
      </w:r>
      <w:r w:rsidR="00A70559">
        <w:rPr>
          <w:rFonts w:ascii="ＭＳ 明朝" w:hAnsi="ＭＳ 明朝" w:hint="eastAsia"/>
          <w:szCs w:val="21"/>
        </w:rPr>
        <w:t>新浜松駅高架下の「はままちプラス」を活用して、当プロジェクト参加事業所の新商品を販売する「はままちフレッシュマーケット」を</w:t>
      </w:r>
      <w:r w:rsidR="006876A8">
        <w:rPr>
          <w:rFonts w:ascii="ＭＳ 明朝" w:hAnsi="ＭＳ 明朝" w:hint="eastAsia"/>
          <w:szCs w:val="21"/>
        </w:rPr>
        <w:t>初</w:t>
      </w:r>
      <w:r w:rsidR="00A70559">
        <w:rPr>
          <w:rFonts w:ascii="ＭＳ 明朝" w:hAnsi="ＭＳ 明朝" w:hint="eastAsia"/>
          <w:szCs w:val="21"/>
        </w:rPr>
        <w:t>開催いたします。</w:t>
      </w:r>
    </w:p>
    <w:p w:rsidR="00A70559" w:rsidRDefault="00A70559" w:rsidP="00F55E6B">
      <w:pPr>
        <w:rPr>
          <w:rFonts w:ascii="ＭＳ 明朝" w:hAnsi="ＭＳ 明朝"/>
          <w:szCs w:val="21"/>
        </w:rPr>
      </w:pPr>
      <w:r>
        <w:rPr>
          <w:rFonts w:ascii="ＭＳ 明朝" w:hAnsi="ＭＳ 明朝" w:hint="eastAsia"/>
          <w:szCs w:val="21"/>
        </w:rPr>
        <w:t xml:space="preserve">　つきましては、広く周知を図りたいと思っておりますのでお忙しいところ大変恐縮ですが、ご取材賜りたくお願い申しあげます。</w:t>
      </w:r>
    </w:p>
    <w:p w:rsidR="00F55E6B" w:rsidRDefault="00F55E6B" w:rsidP="00836441">
      <w:pPr>
        <w:pStyle w:val="aa"/>
      </w:pPr>
      <w:r>
        <w:rPr>
          <w:rFonts w:hint="eastAsia"/>
        </w:rPr>
        <w:t>記</w:t>
      </w:r>
    </w:p>
    <w:p w:rsidR="00A70559" w:rsidRPr="006D0C75" w:rsidRDefault="00A70559" w:rsidP="00A70559">
      <w:pPr>
        <w:rPr>
          <w:rFonts w:ascii="ＭＳ 明朝" w:hAnsi="ＭＳ 明朝"/>
          <w:szCs w:val="21"/>
        </w:rPr>
      </w:pPr>
      <w:r w:rsidRPr="006D0C75">
        <w:rPr>
          <w:rFonts w:ascii="ＭＳ 明朝" w:hAnsi="ＭＳ 明朝" w:hint="eastAsia"/>
          <w:szCs w:val="21"/>
        </w:rPr>
        <w:t>名　　称：はままちフレッシュマーケット</w:t>
      </w:r>
    </w:p>
    <w:p w:rsidR="00A70559" w:rsidRPr="006D0C75" w:rsidRDefault="00A70559" w:rsidP="00A70559">
      <w:pPr>
        <w:rPr>
          <w:rFonts w:ascii="ＭＳ 明朝" w:hAnsi="ＭＳ 明朝"/>
          <w:szCs w:val="21"/>
        </w:rPr>
      </w:pPr>
      <w:r w:rsidRPr="006D0C75">
        <w:rPr>
          <w:rFonts w:ascii="ＭＳ 明朝" w:hAnsi="ＭＳ 明朝" w:hint="eastAsia"/>
          <w:szCs w:val="21"/>
        </w:rPr>
        <w:t>開催期間：2023年5月3日（祝）～5月5日（祝）1</w:t>
      </w:r>
      <w:r w:rsidRPr="006D0C75">
        <w:rPr>
          <w:rFonts w:ascii="ＭＳ 明朝" w:hAnsi="ＭＳ 明朝"/>
          <w:szCs w:val="21"/>
        </w:rPr>
        <w:t>1:00</w:t>
      </w:r>
      <w:r w:rsidRPr="006D0C75">
        <w:rPr>
          <w:rFonts w:ascii="ＭＳ 明朝" w:hAnsi="ＭＳ 明朝" w:hint="eastAsia"/>
          <w:szCs w:val="21"/>
        </w:rPr>
        <w:t>～</w:t>
      </w:r>
      <w:r w:rsidR="006D0C75" w:rsidRPr="006D0C75">
        <w:rPr>
          <w:rFonts w:ascii="ＭＳ 明朝" w:hAnsi="ＭＳ 明朝" w:hint="eastAsia"/>
          <w:szCs w:val="21"/>
        </w:rPr>
        <w:t>1</w:t>
      </w:r>
      <w:r w:rsidR="006D0C75" w:rsidRPr="006D0C75">
        <w:rPr>
          <w:rFonts w:ascii="ＭＳ 明朝" w:hAnsi="ＭＳ 明朝"/>
          <w:szCs w:val="21"/>
        </w:rPr>
        <w:t>6:30</w:t>
      </w:r>
    </w:p>
    <w:p w:rsidR="006D0C75" w:rsidRPr="006D0C75" w:rsidRDefault="00A70559" w:rsidP="006D0C75">
      <w:pPr>
        <w:rPr>
          <w:rFonts w:ascii="ＭＳ 明朝" w:hAnsi="ＭＳ 明朝" w:cs="ＭＳ 明朝"/>
          <w:szCs w:val="21"/>
        </w:rPr>
      </w:pPr>
      <w:r w:rsidRPr="006D0C75">
        <w:rPr>
          <w:rFonts w:ascii="ＭＳ 明朝" w:hAnsi="ＭＳ 明朝" w:hint="eastAsia"/>
          <w:szCs w:val="21"/>
        </w:rPr>
        <w:t>会　　場：はままちプラス（遠州鉄道新浜松駅高架下）</w:t>
      </w:r>
    </w:p>
    <w:p w:rsidR="00A70559" w:rsidRPr="006D0C75" w:rsidRDefault="00A70559" w:rsidP="006D0C75">
      <w:pPr>
        <w:ind w:firstLineChars="500" w:firstLine="1050"/>
        <w:rPr>
          <w:rFonts w:ascii="ＭＳ 明朝" w:hAnsi="ＭＳ 明朝"/>
          <w:szCs w:val="21"/>
        </w:rPr>
      </w:pPr>
      <w:r w:rsidRPr="006D0C75">
        <w:rPr>
          <w:rFonts w:ascii="ＭＳ 明朝" w:hAnsi="ＭＳ 明朝" w:hint="eastAsia"/>
          <w:szCs w:val="21"/>
        </w:rPr>
        <w:t>浜松市中区砂山町320-2 浜松UP-ON 1 階</w:t>
      </w:r>
    </w:p>
    <w:p w:rsidR="00A70559" w:rsidRPr="006D0C75" w:rsidRDefault="00A70559" w:rsidP="00A70559">
      <w:pPr>
        <w:rPr>
          <w:rFonts w:ascii="ＭＳ 明朝" w:hAnsi="ＭＳ 明朝"/>
          <w:szCs w:val="21"/>
        </w:rPr>
      </w:pPr>
      <w:r w:rsidRPr="006D0C75">
        <w:rPr>
          <w:rFonts w:ascii="ＭＳ 明朝" w:hAnsi="ＭＳ 明朝" w:hint="eastAsia"/>
          <w:szCs w:val="21"/>
        </w:rPr>
        <w:t>出店店舗：・㈱四季彩堂（商品：家康グッズ・浜松餃子ほか）</w:t>
      </w:r>
    </w:p>
    <w:p w:rsidR="00A70559" w:rsidRPr="006D0C75" w:rsidRDefault="00A70559" w:rsidP="00A70559">
      <w:pPr>
        <w:ind w:firstLineChars="500" w:firstLine="1050"/>
        <w:rPr>
          <w:rFonts w:ascii="ＭＳ 明朝" w:hAnsi="ＭＳ 明朝"/>
          <w:szCs w:val="21"/>
        </w:rPr>
      </w:pPr>
      <w:r w:rsidRPr="006D0C75">
        <w:rPr>
          <w:rFonts w:ascii="ＭＳ 明朝" w:hAnsi="ＭＳ 明朝" w:hint="eastAsia"/>
          <w:szCs w:val="21"/>
        </w:rPr>
        <w:t>・㈱彩和（商品：うな</w:t>
      </w:r>
      <w:bookmarkStart w:id="0" w:name="_GoBack"/>
      <w:bookmarkEnd w:id="0"/>
      <w:r w:rsidRPr="006D0C75">
        <w:rPr>
          <w:rFonts w:ascii="ＭＳ 明朝" w:hAnsi="ＭＳ 明朝" w:hint="eastAsia"/>
          <w:szCs w:val="21"/>
        </w:rPr>
        <w:t>ぎ飯・焼き菓子ほか）</w:t>
      </w:r>
    </w:p>
    <w:p w:rsidR="00A70559" w:rsidRDefault="00A70559" w:rsidP="00A70559">
      <w:pPr>
        <w:ind w:firstLineChars="500" w:firstLine="1050"/>
        <w:rPr>
          <w:rFonts w:ascii="ＭＳ 明朝" w:hAnsi="ＭＳ 明朝"/>
          <w:szCs w:val="21"/>
        </w:rPr>
      </w:pPr>
      <w:r w:rsidRPr="006D0C75">
        <w:rPr>
          <w:rFonts w:ascii="ＭＳ 明朝" w:hAnsi="ＭＳ 明朝" w:hint="eastAsia"/>
          <w:szCs w:val="21"/>
        </w:rPr>
        <w:t>・㈲エイチツーワイ（商品：コーヒードリップバッグほか）</w:t>
      </w:r>
    </w:p>
    <w:p w:rsidR="000C68AB" w:rsidRDefault="000C68AB" w:rsidP="000C68AB">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544830</wp:posOffset>
                </wp:positionH>
                <wp:positionV relativeFrom="paragraph">
                  <wp:posOffset>75565</wp:posOffset>
                </wp:positionV>
                <wp:extent cx="5669280" cy="6248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5669280" cy="624840"/>
                        </a:xfrm>
                        <a:prstGeom prst="rect">
                          <a:avLst/>
                        </a:prstGeom>
                        <a:solidFill>
                          <a:schemeClr val="lt1"/>
                        </a:solidFill>
                        <a:ln w="12700">
                          <a:solidFill>
                            <a:srgbClr val="FF0000"/>
                          </a:solidFill>
                        </a:ln>
                      </wps:spPr>
                      <wps:txbx>
                        <w:txbxContent>
                          <w:p w:rsidR="000C68AB" w:rsidRPr="000C68AB" w:rsidRDefault="000C68AB">
                            <w:pPr>
                              <w:rPr>
                                <w:b/>
                                <w:color w:val="FF0000"/>
                              </w:rPr>
                            </w:pPr>
                            <w:r w:rsidRPr="000C68AB">
                              <w:rPr>
                                <w:rFonts w:ascii="ＭＳ 明朝" w:hAnsi="ＭＳ 明朝" w:hint="eastAsia"/>
                                <w:b/>
                                <w:color w:val="FF0000"/>
                                <w:szCs w:val="21"/>
                              </w:rPr>
                              <w:t>商品を購入した方の中から5組10名様に「どうする家康 浜松 大河ドラマ館」のチケットが当たるキャンペーンを開催</w:t>
                            </w:r>
                            <w:r>
                              <w:rPr>
                                <w:rFonts w:ascii="ＭＳ 明朝" w:hAnsi="ＭＳ 明朝" w:hint="eastAsia"/>
                                <w:b/>
                                <w:color w:val="FF0000"/>
                                <w:szCs w:val="21"/>
                              </w:rPr>
                              <w:t>します</w:t>
                            </w:r>
                            <w:r w:rsidRPr="000C68AB">
                              <w:rPr>
                                <w:rFonts w:ascii="ＭＳ 明朝" w:hAnsi="ＭＳ 明朝" w:hint="eastAsia"/>
                                <w:b/>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2.9pt;margin-top:5.95pt;width:446.4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" fillcolor="white [3201]" strokecolor="red" strokeweight="1pt">
                <v:textbox>
                  <w:txbxContent>
                    <w:p w:rsidR="000C68AB" w:rsidRPr="000C68AB" w:rsidRDefault="000C68AB">
                      <w:pPr>
                        <w:rPr>
                          <w:b/>
                          <w:color w:val="FF0000"/>
                        </w:rPr>
                      </w:pPr>
                      <w:r w:rsidRPr="000C68AB">
                        <w:rPr>
                          <w:rFonts w:ascii="ＭＳ 明朝" w:hAnsi="ＭＳ 明朝" w:hint="eastAsia"/>
                          <w:b/>
                          <w:color w:val="FF0000"/>
                          <w:szCs w:val="21"/>
                        </w:rPr>
                        <w:t>商品を購入した方の中から5組10名様に「どうする家康 浜松 大河ドラマ館」のチケットが当たるキャンペーンを開催</w:t>
                      </w:r>
                      <w:r>
                        <w:rPr>
                          <w:rFonts w:ascii="ＭＳ 明朝" w:hAnsi="ＭＳ 明朝" w:hint="eastAsia"/>
                          <w:b/>
                          <w:color w:val="FF0000"/>
                          <w:szCs w:val="21"/>
                        </w:rPr>
                        <w:t>します</w:t>
                      </w:r>
                      <w:r w:rsidRPr="000C68AB">
                        <w:rPr>
                          <w:rFonts w:ascii="ＭＳ 明朝" w:hAnsi="ＭＳ 明朝" w:hint="eastAsia"/>
                          <w:b/>
                          <w:color w:val="FF0000"/>
                          <w:szCs w:val="21"/>
                        </w:rPr>
                        <w:t>！</w:t>
                      </w:r>
                    </w:p>
                  </w:txbxContent>
                </v:textbox>
                <w10:wrap anchorx="margin"/>
              </v:shape>
            </w:pict>
          </mc:Fallback>
        </mc:AlternateContent>
      </w:r>
    </w:p>
    <w:p w:rsidR="00792B28" w:rsidRDefault="00792B28" w:rsidP="006D0C75">
      <w:pPr>
        <w:rPr>
          <w:rFonts w:ascii="ＭＳ 明朝" w:hAnsi="ＭＳ 明朝"/>
          <w:szCs w:val="21"/>
        </w:rPr>
      </w:pPr>
    </w:p>
    <w:p w:rsidR="000C68AB" w:rsidRDefault="000C68AB" w:rsidP="006D0C75">
      <w:pPr>
        <w:rPr>
          <w:rFonts w:ascii="ＭＳ 明朝" w:hAnsi="ＭＳ 明朝" w:hint="eastAsia"/>
          <w:szCs w:val="21"/>
        </w:rPr>
      </w:pPr>
    </w:p>
    <w:p w:rsidR="006D0C75" w:rsidRPr="006D0C75" w:rsidRDefault="006D0C75" w:rsidP="006D0C75">
      <w:pPr>
        <w:rPr>
          <w:rFonts w:ascii="ＭＳ 明朝" w:hAnsi="ＭＳ 明朝"/>
          <w:szCs w:val="21"/>
        </w:rPr>
      </w:pPr>
      <w:r w:rsidRPr="006D0C75">
        <w:rPr>
          <w:rFonts w:ascii="ＭＳ 明朝" w:hAnsi="ＭＳ 明朝" w:hint="eastAsia"/>
          <w:szCs w:val="21"/>
        </w:rPr>
        <w:t>※詳細は下記W</w:t>
      </w:r>
      <w:r w:rsidRPr="006D0C75">
        <w:rPr>
          <w:rFonts w:ascii="ＭＳ 明朝" w:hAnsi="ＭＳ 明朝"/>
          <w:szCs w:val="21"/>
        </w:rPr>
        <w:t>EB</w:t>
      </w:r>
      <w:r w:rsidRPr="006D0C75">
        <w:rPr>
          <w:rFonts w:ascii="ＭＳ 明朝" w:hAnsi="ＭＳ 明朝" w:hint="eastAsia"/>
          <w:szCs w:val="21"/>
        </w:rPr>
        <w:t>ページよりご確認ください。</w:t>
      </w:r>
    </w:p>
    <w:p w:rsidR="006D0C75" w:rsidRPr="006D0C75" w:rsidRDefault="006D0C75" w:rsidP="003D082C">
      <w:pPr>
        <w:ind w:firstLineChars="100" w:firstLine="210"/>
        <w:rPr>
          <w:rFonts w:ascii="ＭＳ 明朝" w:hAnsi="ＭＳ 明朝"/>
          <w:szCs w:val="21"/>
        </w:rPr>
      </w:pPr>
      <w:r w:rsidRPr="006D0C75">
        <w:rPr>
          <w:rFonts w:ascii="ＭＳ 明朝" w:hAnsi="ＭＳ 明朝" w:hint="eastAsia"/>
          <w:szCs w:val="21"/>
        </w:rPr>
        <w:t>W</w:t>
      </w:r>
      <w:r w:rsidRPr="006D0C75">
        <w:rPr>
          <w:rFonts w:ascii="ＭＳ 明朝" w:hAnsi="ＭＳ 明朝"/>
          <w:szCs w:val="21"/>
        </w:rPr>
        <w:t>EB</w:t>
      </w:r>
      <w:r w:rsidRPr="006D0C75">
        <w:rPr>
          <w:rFonts w:ascii="ＭＳ 明朝" w:hAnsi="ＭＳ 明朝" w:hint="eastAsia"/>
          <w:szCs w:val="21"/>
        </w:rPr>
        <w:t>ページ：</w:t>
      </w:r>
      <w:r w:rsidRPr="006D0C75">
        <w:rPr>
          <w:rFonts w:ascii="ＭＳ 明朝" w:hAnsi="ＭＳ 明朝"/>
          <w:szCs w:val="21"/>
        </w:rPr>
        <w:t>https://www.hamamatsu-cci.or.jp/news/show/1483</w:t>
      </w:r>
    </w:p>
    <w:p w:rsidR="006D0C75" w:rsidRDefault="006D0C75" w:rsidP="006D0C75">
      <w:pPr>
        <w:ind w:firstLineChars="200" w:firstLine="420"/>
        <w:rPr>
          <w:rFonts w:ascii="ＭＳ ゴシック" w:eastAsia="ＭＳ ゴシック" w:hAnsi="ＭＳ ゴシック"/>
        </w:rPr>
      </w:pPr>
      <w:r>
        <w:rPr>
          <w:rFonts w:ascii="ＭＳ ゴシック" w:eastAsia="ＭＳ ゴシック" w:hAnsi="ＭＳ ゴシック"/>
          <w:noProof/>
        </w:rPr>
        <w:drawing>
          <wp:inline distT="0" distB="0" distL="0" distR="0">
            <wp:extent cx="1620000" cy="1214640"/>
            <wp:effectExtent l="0" t="6667"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株式会社四季彩堂　池本_167667004821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20000" cy="1214640"/>
                    </a:xfrm>
                    <a:prstGeom prst="rect">
                      <a:avLst/>
                    </a:prstGeom>
                  </pic:spPr>
                </pic:pic>
              </a:graphicData>
            </a:graphic>
          </wp:inline>
        </w:drawing>
      </w:r>
      <w:r>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extent cx="1920240" cy="1440000"/>
            <wp:effectExtent l="0" t="0" r="381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株式会社彩和　柴田_くゆり.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240" cy="1440000"/>
                    </a:xfrm>
                    <a:prstGeom prst="rect">
                      <a:avLst/>
                    </a:prstGeom>
                  </pic:spPr>
                </pic:pic>
              </a:graphicData>
            </a:graphic>
          </wp:inline>
        </w:drawing>
      </w:r>
      <w:r>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extent cx="2164320" cy="1440000"/>
            <wp:effectExtent l="0" t="0" r="762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320" cy="1440000"/>
                    </a:xfrm>
                    <a:prstGeom prst="rect">
                      <a:avLst/>
                    </a:prstGeom>
                  </pic:spPr>
                </pic:pic>
              </a:graphicData>
            </a:graphic>
          </wp:inline>
        </w:drawing>
      </w:r>
    </w:p>
    <w:p w:rsidR="006D0C75" w:rsidRDefault="006D0C75" w:rsidP="003D082C">
      <w:pPr>
        <w:ind w:firstLineChars="400" w:firstLine="840"/>
        <w:rPr>
          <w:rFonts w:ascii="ＭＳ ゴシック" w:eastAsia="ＭＳ ゴシック" w:hAnsi="ＭＳ ゴシック"/>
        </w:rPr>
      </w:pPr>
      <w:r>
        <w:rPr>
          <w:rFonts w:ascii="ＭＳ ゴシック" w:eastAsia="ＭＳ ゴシック" w:hAnsi="ＭＳ ゴシック" w:hint="eastAsia"/>
        </w:rPr>
        <w:t>▲㈱</w:t>
      </w:r>
      <w:r>
        <w:rPr>
          <w:rFonts w:hint="eastAsia"/>
        </w:rPr>
        <w:t>四季彩堂　　　　　　　▲㈱彩和　　　　　　　　　　▲㈲エイチツーワイ</w:t>
      </w:r>
    </w:p>
    <w:p w:rsidR="006D0C75" w:rsidRDefault="006D0C75" w:rsidP="00F55E6B">
      <w:pPr>
        <w:rPr>
          <w:rFonts w:ascii="ＭＳ ゴシック" w:eastAsia="ＭＳ ゴシック" w:hAnsi="ＭＳ ゴシック"/>
        </w:rPr>
      </w:pPr>
    </w:p>
    <w:p w:rsidR="00F55E6B" w:rsidRPr="00F55E6B" w:rsidRDefault="00F55E6B" w:rsidP="003D082C">
      <w:pPr>
        <w:ind w:firstLineChars="1800" w:firstLine="3780"/>
        <w:rPr>
          <w:u w:val="single"/>
        </w:rPr>
      </w:pPr>
      <w:r>
        <w:rPr>
          <w:rFonts w:hint="eastAsia"/>
        </w:rPr>
        <w:t>問</w:t>
      </w:r>
      <w:r w:rsidR="008706FE">
        <w:rPr>
          <w:rFonts w:hint="eastAsia"/>
        </w:rPr>
        <w:t xml:space="preserve"> </w:t>
      </w:r>
      <w:r>
        <w:rPr>
          <w:rFonts w:hint="eastAsia"/>
        </w:rPr>
        <w:t>合</w:t>
      </w:r>
      <w:r w:rsidR="008706FE">
        <w:rPr>
          <w:rFonts w:hint="eastAsia"/>
        </w:rPr>
        <w:t xml:space="preserve"> </w:t>
      </w:r>
      <w:r>
        <w:rPr>
          <w:rFonts w:hint="eastAsia"/>
        </w:rPr>
        <w:t>先　　浜松商工会議所商業観光課　　担当：</w:t>
      </w:r>
      <w:r w:rsidRPr="00897D77">
        <w:rPr>
          <w:rFonts w:hint="eastAsia"/>
        </w:rPr>
        <w:t>杉浦</w:t>
      </w:r>
      <w:r w:rsidR="00A70559">
        <w:rPr>
          <w:rFonts w:hint="eastAsia"/>
        </w:rPr>
        <w:t>・尾頭</w:t>
      </w:r>
    </w:p>
    <w:p w:rsidR="00F55E6B" w:rsidRPr="008706FE" w:rsidRDefault="008706FE" w:rsidP="003D082C">
      <w:pPr>
        <w:ind w:firstLineChars="2400" w:firstLine="5040"/>
        <w:rPr>
          <w:rFonts w:ascii="ＭＳ 明朝" w:hAnsi="ＭＳ 明朝"/>
        </w:rPr>
      </w:pPr>
      <w:r w:rsidRPr="008706FE">
        <w:rPr>
          <w:rFonts w:ascii="ＭＳ 明朝" w:hAnsi="ＭＳ 明朝"/>
        </w:rPr>
        <w:t>E-mail</w:t>
      </w:r>
      <w:r w:rsidRPr="008706FE">
        <w:rPr>
          <w:rFonts w:ascii="ＭＳ 明朝" w:hAnsi="ＭＳ 明朝" w:hint="eastAsia"/>
        </w:rPr>
        <w:t>：s</w:t>
      </w:r>
      <w:r w:rsidRPr="008706FE">
        <w:rPr>
          <w:rFonts w:ascii="ＭＳ 明朝" w:hAnsi="ＭＳ 明朝"/>
        </w:rPr>
        <w:t>hogyo@hamamatsu-cci.or.jp</w:t>
      </w:r>
    </w:p>
    <w:p w:rsidR="00C47610" w:rsidRPr="00055A94" w:rsidRDefault="008706FE" w:rsidP="003D082C">
      <w:pPr>
        <w:ind w:firstLineChars="2400" w:firstLine="5040"/>
        <w:rPr>
          <w:rFonts w:ascii="ＭＳ 明朝" w:hAnsi="ＭＳ 明朝"/>
          <w:szCs w:val="21"/>
        </w:rPr>
      </w:pPr>
      <w:r w:rsidRPr="008706FE">
        <w:rPr>
          <w:rFonts w:ascii="ＭＳ 明朝" w:hAnsi="ＭＳ 明朝" w:hint="eastAsia"/>
          <w:szCs w:val="21"/>
        </w:rPr>
        <w:t>TEL：053-452-1114　　F</w:t>
      </w:r>
      <w:r w:rsidRPr="008706FE">
        <w:rPr>
          <w:rFonts w:ascii="ＭＳ 明朝" w:hAnsi="ＭＳ 明朝"/>
          <w:szCs w:val="21"/>
        </w:rPr>
        <w:t>AX</w:t>
      </w:r>
      <w:r w:rsidRPr="008706FE">
        <w:rPr>
          <w:rFonts w:ascii="ＭＳ 明朝" w:hAnsi="ＭＳ 明朝" w:hint="eastAsia"/>
          <w:szCs w:val="21"/>
        </w:rPr>
        <w:t>：053-459-3535</w:t>
      </w:r>
    </w:p>
    <w:sectPr w:rsidR="00C47610" w:rsidRPr="00055A94" w:rsidSect="00485D4E">
      <w:headerReference w:type="first" r:id="rId11"/>
      <w:pgSz w:w="11906" w:h="16838" w:code="9"/>
      <w:pgMar w:top="1701" w:right="1021" w:bottom="397" w:left="1134" w:header="851" w:footer="992" w:gutter="0"/>
      <w:cols w:space="425"/>
      <w:titlePg/>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16A" w:rsidRDefault="00F1516A">
      <w:r>
        <w:separator/>
      </w:r>
    </w:p>
  </w:endnote>
  <w:endnote w:type="continuationSeparator" w:id="0">
    <w:p w:rsidR="00F1516A" w:rsidRDefault="00F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Gothic">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16A" w:rsidRDefault="00F1516A">
      <w:r>
        <w:separator/>
      </w:r>
    </w:p>
  </w:footnote>
  <w:footnote w:type="continuationSeparator" w:id="0">
    <w:p w:rsidR="00F1516A" w:rsidRDefault="00F1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5F" w:rsidRDefault="007A2797" w:rsidP="009A6F9B">
    <w:pPr>
      <w:pStyle w:val="a3"/>
      <w:tabs>
        <w:tab w:val="clear" w:pos="4252"/>
        <w:tab w:val="center" w:pos="4395"/>
      </w:tabs>
      <w:jc w:val="center"/>
    </w:pPr>
    <w:r>
      <w:rPr>
        <w:noProof/>
      </w:rPr>
      <w:drawing>
        <wp:inline distT="0" distB="0" distL="0" distR="0">
          <wp:extent cx="5394960" cy="701040"/>
          <wp:effectExtent l="0" t="0" r="0" b="0"/>
          <wp:docPr id="1" name="図 1" descr="relea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eas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BA4"/>
    <w:multiLevelType w:val="hybridMultilevel"/>
    <w:tmpl w:val="466044E6"/>
    <w:lvl w:ilvl="0" w:tplc="F6A246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A3D57"/>
    <w:multiLevelType w:val="hybridMultilevel"/>
    <w:tmpl w:val="9F808A50"/>
    <w:lvl w:ilvl="0" w:tplc="B55860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12415"/>
    <w:multiLevelType w:val="hybridMultilevel"/>
    <w:tmpl w:val="F7B698FC"/>
    <w:lvl w:ilvl="0" w:tplc="26561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B31649"/>
    <w:multiLevelType w:val="hybridMultilevel"/>
    <w:tmpl w:val="5F2ED4CC"/>
    <w:lvl w:ilvl="0" w:tplc="4E663876">
      <w:start w:val="3"/>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410F04"/>
    <w:multiLevelType w:val="hybridMultilevel"/>
    <w:tmpl w:val="6172BCE4"/>
    <w:lvl w:ilvl="0" w:tplc="8DD80C1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DCF43A3"/>
    <w:multiLevelType w:val="hybridMultilevel"/>
    <w:tmpl w:val="879A9146"/>
    <w:lvl w:ilvl="0" w:tplc="4A8E77F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13C93"/>
    <w:multiLevelType w:val="hybridMultilevel"/>
    <w:tmpl w:val="37B2084E"/>
    <w:lvl w:ilvl="0" w:tplc="D054D6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F626E"/>
    <w:multiLevelType w:val="hybridMultilevel"/>
    <w:tmpl w:val="21680226"/>
    <w:lvl w:ilvl="0" w:tplc="233AE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EC"/>
    <w:rsid w:val="00013E96"/>
    <w:rsid w:val="0001696A"/>
    <w:rsid w:val="00026EFC"/>
    <w:rsid w:val="0002799E"/>
    <w:rsid w:val="00041977"/>
    <w:rsid w:val="00054045"/>
    <w:rsid w:val="00054A2E"/>
    <w:rsid w:val="000556D7"/>
    <w:rsid w:val="00055A94"/>
    <w:rsid w:val="00060FF1"/>
    <w:rsid w:val="00091BCD"/>
    <w:rsid w:val="00096C22"/>
    <w:rsid w:val="000A3380"/>
    <w:rsid w:val="000B2E8E"/>
    <w:rsid w:val="000C68AB"/>
    <w:rsid w:val="000D5C3A"/>
    <w:rsid w:val="000D5CF2"/>
    <w:rsid w:val="000E0F77"/>
    <w:rsid w:val="000E2560"/>
    <w:rsid w:val="000E35F7"/>
    <w:rsid w:val="000E62E2"/>
    <w:rsid w:val="000F037C"/>
    <w:rsid w:val="000F0F69"/>
    <w:rsid w:val="00107CB6"/>
    <w:rsid w:val="001160A6"/>
    <w:rsid w:val="00116D04"/>
    <w:rsid w:val="00117A8E"/>
    <w:rsid w:val="00122C7A"/>
    <w:rsid w:val="001247F0"/>
    <w:rsid w:val="0013616C"/>
    <w:rsid w:val="00140442"/>
    <w:rsid w:val="00140FB2"/>
    <w:rsid w:val="001413C2"/>
    <w:rsid w:val="00144AB8"/>
    <w:rsid w:val="0014781A"/>
    <w:rsid w:val="001574F6"/>
    <w:rsid w:val="00184DF3"/>
    <w:rsid w:val="001A08E4"/>
    <w:rsid w:val="001C2974"/>
    <w:rsid w:val="001C2EA7"/>
    <w:rsid w:val="001D37E6"/>
    <w:rsid w:val="001D4318"/>
    <w:rsid w:val="001F0C4A"/>
    <w:rsid w:val="001F5601"/>
    <w:rsid w:val="00200CD1"/>
    <w:rsid w:val="00204CB2"/>
    <w:rsid w:val="00221CC6"/>
    <w:rsid w:val="00224129"/>
    <w:rsid w:val="00260705"/>
    <w:rsid w:val="00262599"/>
    <w:rsid w:val="002631E8"/>
    <w:rsid w:val="0027150D"/>
    <w:rsid w:val="002B35E2"/>
    <w:rsid w:val="002C1F5F"/>
    <w:rsid w:val="002C5B24"/>
    <w:rsid w:val="002C7971"/>
    <w:rsid w:val="002C7AF6"/>
    <w:rsid w:val="002D57AA"/>
    <w:rsid w:val="002D6C1A"/>
    <w:rsid w:val="002E1B91"/>
    <w:rsid w:val="002F14EF"/>
    <w:rsid w:val="002F7069"/>
    <w:rsid w:val="00317CC9"/>
    <w:rsid w:val="00323ECF"/>
    <w:rsid w:val="00331B9D"/>
    <w:rsid w:val="003377DF"/>
    <w:rsid w:val="00341077"/>
    <w:rsid w:val="003453EA"/>
    <w:rsid w:val="00352789"/>
    <w:rsid w:val="00353AA0"/>
    <w:rsid w:val="00356F88"/>
    <w:rsid w:val="00361FEE"/>
    <w:rsid w:val="003712AB"/>
    <w:rsid w:val="00380F02"/>
    <w:rsid w:val="003A2E83"/>
    <w:rsid w:val="003C6C1E"/>
    <w:rsid w:val="003D082C"/>
    <w:rsid w:val="003D1180"/>
    <w:rsid w:val="003E2145"/>
    <w:rsid w:val="003E2608"/>
    <w:rsid w:val="003F7584"/>
    <w:rsid w:val="00415F3C"/>
    <w:rsid w:val="004211E4"/>
    <w:rsid w:val="00426E94"/>
    <w:rsid w:val="0043057C"/>
    <w:rsid w:val="00434226"/>
    <w:rsid w:val="00434FA9"/>
    <w:rsid w:val="00436025"/>
    <w:rsid w:val="00440F4D"/>
    <w:rsid w:val="004414FE"/>
    <w:rsid w:val="0044618E"/>
    <w:rsid w:val="00446E78"/>
    <w:rsid w:val="00457F6E"/>
    <w:rsid w:val="00472DD6"/>
    <w:rsid w:val="00485D4E"/>
    <w:rsid w:val="00490D01"/>
    <w:rsid w:val="004B32C9"/>
    <w:rsid w:val="004D0156"/>
    <w:rsid w:val="004D1115"/>
    <w:rsid w:val="004E0604"/>
    <w:rsid w:val="004E2D09"/>
    <w:rsid w:val="004F0853"/>
    <w:rsid w:val="004F2BD1"/>
    <w:rsid w:val="004F7144"/>
    <w:rsid w:val="00507DBC"/>
    <w:rsid w:val="00511E04"/>
    <w:rsid w:val="005120EC"/>
    <w:rsid w:val="00527A8E"/>
    <w:rsid w:val="00532AEC"/>
    <w:rsid w:val="005434AD"/>
    <w:rsid w:val="00551B87"/>
    <w:rsid w:val="005641EB"/>
    <w:rsid w:val="0056786D"/>
    <w:rsid w:val="00571B21"/>
    <w:rsid w:val="0058247D"/>
    <w:rsid w:val="0059693E"/>
    <w:rsid w:val="00596F44"/>
    <w:rsid w:val="005A1B57"/>
    <w:rsid w:val="005A1D0C"/>
    <w:rsid w:val="005A1D8B"/>
    <w:rsid w:val="005A5B5D"/>
    <w:rsid w:val="005A7C58"/>
    <w:rsid w:val="005B0EE5"/>
    <w:rsid w:val="005B12EE"/>
    <w:rsid w:val="005B2865"/>
    <w:rsid w:val="005B6217"/>
    <w:rsid w:val="005C351D"/>
    <w:rsid w:val="005C37A7"/>
    <w:rsid w:val="005D028F"/>
    <w:rsid w:val="005D3D9E"/>
    <w:rsid w:val="005D5BC5"/>
    <w:rsid w:val="005D5FB6"/>
    <w:rsid w:val="005F613B"/>
    <w:rsid w:val="005F77E9"/>
    <w:rsid w:val="00617E5B"/>
    <w:rsid w:val="00622668"/>
    <w:rsid w:val="00624DE9"/>
    <w:rsid w:val="0063236D"/>
    <w:rsid w:val="006325C1"/>
    <w:rsid w:val="00634763"/>
    <w:rsid w:val="0065777C"/>
    <w:rsid w:val="00665BED"/>
    <w:rsid w:val="00673CBC"/>
    <w:rsid w:val="006863EB"/>
    <w:rsid w:val="006872CD"/>
    <w:rsid w:val="006876A8"/>
    <w:rsid w:val="00691EC3"/>
    <w:rsid w:val="00695768"/>
    <w:rsid w:val="00696B7D"/>
    <w:rsid w:val="006A1A23"/>
    <w:rsid w:val="006A47C5"/>
    <w:rsid w:val="006A6ABC"/>
    <w:rsid w:val="006B5608"/>
    <w:rsid w:val="006C7B43"/>
    <w:rsid w:val="006D0C75"/>
    <w:rsid w:val="006E1A06"/>
    <w:rsid w:val="006E37EB"/>
    <w:rsid w:val="006F16C1"/>
    <w:rsid w:val="00701F84"/>
    <w:rsid w:val="00705244"/>
    <w:rsid w:val="007057E6"/>
    <w:rsid w:val="00706796"/>
    <w:rsid w:val="00721B2F"/>
    <w:rsid w:val="007228F4"/>
    <w:rsid w:val="00724483"/>
    <w:rsid w:val="00725F3C"/>
    <w:rsid w:val="0073046E"/>
    <w:rsid w:val="00736715"/>
    <w:rsid w:val="00741800"/>
    <w:rsid w:val="00751C40"/>
    <w:rsid w:val="00755A71"/>
    <w:rsid w:val="00783216"/>
    <w:rsid w:val="00786D23"/>
    <w:rsid w:val="00792B28"/>
    <w:rsid w:val="0079630B"/>
    <w:rsid w:val="007A2797"/>
    <w:rsid w:val="007A73E1"/>
    <w:rsid w:val="007B02F7"/>
    <w:rsid w:val="007B4286"/>
    <w:rsid w:val="007B5419"/>
    <w:rsid w:val="007B57C5"/>
    <w:rsid w:val="007B5B42"/>
    <w:rsid w:val="007C685F"/>
    <w:rsid w:val="007E1AAF"/>
    <w:rsid w:val="007E6731"/>
    <w:rsid w:val="007F4341"/>
    <w:rsid w:val="00800D2B"/>
    <w:rsid w:val="00814BB0"/>
    <w:rsid w:val="00816A71"/>
    <w:rsid w:val="008212B1"/>
    <w:rsid w:val="00836441"/>
    <w:rsid w:val="00843035"/>
    <w:rsid w:val="00843776"/>
    <w:rsid w:val="008456CB"/>
    <w:rsid w:val="00850C0A"/>
    <w:rsid w:val="00852214"/>
    <w:rsid w:val="0085308E"/>
    <w:rsid w:val="008614C9"/>
    <w:rsid w:val="008706FE"/>
    <w:rsid w:val="0087236D"/>
    <w:rsid w:val="0087658A"/>
    <w:rsid w:val="008825E3"/>
    <w:rsid w:val="00897D77"/>
    <w:rsid w:val="008A1E30"/>
    <w:rsid w:val="008A480F"/>
    <w:rsid w:val="008B3680"/>
    <w:rsid w:val="008D0346"/>
    <w:rsid w:val="008D35A0"/>
    <w:rsid w:val="008F2FCA"/>
    <w:rsid w:val="00901FBE"/>
    <w:rsid w:val="009069BA"/>
    <w:rsid w:val="0091795E"/>
    <w:rsid w:val="00927A36"/>
    <w:rsid w:val="00946BFD"/>
    <w:rsid w:val="00962BF5"/>
    <w:rsid w:val="00970F80"/>
    <w:rsid w:val="009830C5"/>
    <w:rsid w:val="00986696"/>
    <w:rsid w:val="00987CA4"/>
    <w:rsid w:val="009A6F9B"/>
    <w:rsid w:val="009B06CD"/>
    <w:rsid w:val="009B0FE5"/>
    <w:rsid w:val="009C0AD4"/>
    <w:rsid w:val="009C1F4D"/>
    <w:rsid w:val="009D17AC"/>
    <w:rsid w:val="009E07F1"/>
    <w:rsid w:val="00A37E2A"/>
    <w:rsid w:val="00A422D9"/>
    <w:rsid w:val="00A44547"/>
    <w:rsid w:val="00A44FB7"/>
    <w:rsid w:val="00A450F6"/>
    <w:rsid w:val="00A51E06"/>
    <w:rsid w:val="00A525FF"/>
    <w:rsid w:val="00A6187E"/>
    <w:rsid w:val="00A64033"/>
    <w:rsid w:val="00A64F6B"/>
    <w:rsid w:val="00A65C29"/>
    <w:rsid w:val="00A66F43"/>
    <w:rsid w:val="00A70559"/>
    <w:rsid w:val="00A7157F"/>
    <w:rsid w:val="00A80C8A"/>
    <w:rsid w:val="00A810FE"/>
    <w:rsid w:val="00A86F7E"/>
    <w:rsid w:val="00A90D99"/>
    <w:rsid w:val="00A92FA2"/>
    <w:rsid w:val="00AA39D1"/>
    <w:rsid w:val="00AA617C"/>
    <w:rsid w:val="00AB3F0C"/>
    <w:rsid w:val="00AC17BC"/>
    <w:rsid w:val="00AD085E"/>
    <w:rsid w:val="00AD13C5"/>
    <w:rsid w:val="00AF5669"/>
    <w:rsid w:val="00B00249"/>
    <w:rsid w:val="00B107C4"/>
    <w:rsid w:val="00B12420"/>
    <w:rsid w:val="00B15B02"/>
    <w:rsid w:val="00B17AB5"/>
    <w:rsid w:val="00B22A47"/>
    <w:rsid w:val="00B23B3C"/>
    <w:rsid w:val="00B416C2"/>
    <w:rsid w:val="00B44F42"/>
    <w:rsid w:val="00B5060B"/>
    <w:rsid w:val="00B50B3F"/>
    <w:rsid w:val="00B72B8B"/>
    <w:rsid w:val="00B73188"/>
    <w:rsid w:val="00B74A48"/>
    <w:rsid w:val="00B86834"/>
    <w:rsid w:val="00B94E3E"/>
    <w:rsid w:val="00BA06EF"/>
    <w:rsid w:val="00BA545F"/>
    <w:rsid w:val="00BB3E61"/>
    <w:rsid w:val="00BB48FD"/>
    <w:rsid w:val="00BC2213"/>
    <w:rsid w:val="00BC26C1"/>
    <w:rsid w:val="00BC52FD"/>
    <w:rsid w:val="00BD7F0B"/>
    <w:rsid w:val="00BE3955"/>
    <w:rsid w:val="00BE45CE"/>
    <w:rsid w:val="00BF114D"/>
    <w:rsid w:val="00C00805"/>
    <w:rsid w:val="00C10D5D"/>
    <w:rsid w:val="00C2626E"/>
    <w:rsid w:val="00C3148B"/>
    <w:rsid w:val="00C34B7C"/>
    <w:rsid w:val="00C47610"/>
    <w:rsid w:val="00C6017C"/>
    <w:rsid w:val="00C605A9"/>
    <w:rsid w:val="00C6069D"/>
    <w:rsid w:val="00C664AF"/>
    <w:rsid w:val="00C813E1"/>
    <w:rsid w:val="00C92B2E"/>
    <w:rsid w:val="00CA076A"/>
    <w:rsid w:val="00CA7822"/>
    <w:rsid w:val="00CC7C05"/>
    <w:rsid w:val="00CE1B2D"/>
    <w:rsid w:val="00CE4919"/>
    <w:rsid w:val="00CF0159"/>
    <w:rsid w:val="00CF1277"/>
    <w:rsid w:val="00CF67C8"/>
    <w:rsid w:val="00D0705E"/>
    <w:rsid w:val="00D1074A"/>
    <w:rsid w:val="00D147BB"/>
    <w:rsid w:val="00D2290D"/>
    <w:rsid w:val="00D308B0"/>
    <w:rsid w:val="00D37FDA"/>
    <w:rsid w:val="00D421C2"/>
    <w:rsid w:val="00D43954"/>
    <w:rsid w:val="00D440BA"/>
    <w:rsid w:val="00D52E2E"/>
    <w:rsid w:val="00D530EF"/>
    <w:rsid w:val="00D55E8E"/>
    <w:rsid w:val="00D61A18"/>
    <w:rsid w:val="00D63475"/>
    <w:rsid w:val="00D727E1"/>
    <w:rsid w:val="00D84A7C"/>
    <w:rsid w:val="00D87D43"/>
    <w:rsid w:val="00D937A3"/>
    <w:rsid w:val="00DA01A0"/>
    <w:rsid w:val="00DA077E"/>
    <w:rsid w:val="00DA121A"/>
    <w:rsid w:val="00DA53FF"/>
    <w:rsid w:val="00DB702F"/>
    <w:rsid w:val="00DC2310"/>
    <w:rsid w:val="00DC3D8C"/>
    <w:rsid w:val="00DC5511"/>
    <w:rsid w:val="00DE3C2A"/>
    <w:rsid w:val="00DE4AC5"/>
    <w:rsid w:val="00DE7555"/>
    <w:rsid w:val="00E01B78"/>
    <w:rsid w:val="00E109A0"/>
    <w:rsid w:val="00E135C1"/>
    <w:rsid w:val="00E139F2"/>
    <w:rsid w:val="00E20C51"/>
    <w:rsid w:val="00E210EF"/>
    <w:rsid w:val="00E31DAE"/>
    <w:rsid w:val="00E50A73"/>
    <w:rsid w:val="00E83EC7"/>
    <w:rsid w:val="00E84AC3"/>
    <w:rsid w:val="00E855AE"/>
    <w:rsid w:val="00E87E07"/>
    <w:rsid w:val="00E952BA"/>
    <w:rsid w:val="00EA6B76"/>
    <w:rsid w:val="00EB0127"/>
    <w:rsid w:val="00EB24DF"/>
    <w:rsid w:val="00EB4A4E"/>
    <w:rsid w:val="00EB78E6"/>
    <w:rsid w:val="00EC316B"/>
    <w:rsid w:val="00EC41B2"/>
    <w:rsid w:val="00EC5770"/>
    <w:rsid w:val="00ED0420"/>
    <w:rsid w:val="00ED453E"/>
    <w:rsid w:val="00ED484C"/>
    <w:rsid w:val="00ED5568"/>
    <w:rsid w:val="00ED6B26"/>
    <w:rsid w:val="00EF6CCB"/>
    <w:rsid w:val="00F005D5"/>
    <w:rsid w:val="00F03A12"/>
    <w:rsid w:val="00F12181"/>
    <w:rsid w:val="00F1516A"/>
    <w:rsid w:val="00F21193"/>
    <w:rsid w:val="00F240E9"/>
    <w:rsid w:val="00F25DDB"/>
    <w:rsid w:val="00F26B2D"/>
    <w:rsid w:val="00F3072E"/>
    <w:rsid w:val="00F45F23"/>
    <w:rsid w:val="00F471C1"/>
    <w:rsid w:val="00F5222B"/>
    <w:rsid w:val="00F55E6B"/>
    <w:rsid w:val="00F63FB2"/>
    <w:rsid w:val="00F72B0E"/>
    <w:rsid w:val="00F73E53"/>
    <w:rsid w:val="00F767E4"/>
    <w:rsid w:val="00F8092B"/>
    <w:rsid w:val="00F820DE"/>
    <w:rsid w:val="00F9560D"/>
    <w:rsid w:val="00FA3926"/>
    <w:rsid w:val="00FA7073"/>
    <w:rsid w:val="00FC05D3"/>
    <w:rsid w:val="00FC5247"/>
    <w:rsid w:val="00FD72DB"/>
    <w:rsid w:val="00FE13CE"/>
    <w:rsid w:val="00FE1430"/>
    <w:rsid w:val="00FF0E03"/>
    <w:rsid w:val="00FF2C43"/>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0FEA6CD"/>
  <w15:chartTrackingRefBased/>
  <w15:docId w15:val="{91539F6A-6343-47E0-835C-64B69CED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3">
    <w:name w:val="heading 3"/>
    <w:basedOn w:val="a"/>
    <w:qFormat/>
    <w:rsid w:val="00532AE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2AEC"/>
    <w:pPr>
      <w:tabs>
        <w:tab w:val="center" w:pos="4252"/>
        <w:tab w:val="right" w:pos="8504"/>
      </w:tabs>
      <w:snapToGrid w:val="0"/>
    </w:pPr>
  </w:style>
  <w:style w:type="paragraph" w:styleId="a4">
    <w:name w:val="footer"/>
    <w:basedOn w:val="a"/>
    <w:rsid w:val="00532AEC"/>
    <w:pPr>
      <w:tabs>
        <w:tab w:val="center" w:pos="4252"/>
        <w:tab w:val="right" w:pos="8504"/>
      </w:tabs>
      <w:snapToGrid w:val="0"/>
    </w:pPr>
  </w:style>
  <w:style w:type="paragraph" w:styleId="Web">
    <w:name w:val="Normal (Web)"/>
    <w:basedOn w:val="a"/>
    <w:rsid w:val="007F4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uiPriority w:val="99"/>
    <w:rsid w:val="007F4341"/>
    <w:rPr>
      <w:color w:val="0000FF"/>
      <w:u w:val="single"/>
    </w:rPr>
  </w:style>
  <w:style w:type="paragraph" w:styleId="a6">
    <w:name w:val="Date"/>
    <w:basedOn w:val="a"/>
    <w:next w:val="a"/>
    <w:rsid w:val="005B6217"/>
  </w:style>
  <w:style w:type="paragraph" w:styleId="a7">
    <w:name w:val="Balloon Text"/>
    <w:basedOn w:val="a"/>
    <w:link w:val="a8"/>
    <w:uiPriority w:val="99"/>
    <w:semiHidden/>
    <w:unhideWhenUsed/>
    <w:rsid w:val="00F3072E"/>
    <w:rPr>
      <w:rFonts w:ascii="Arial" w:eastAsia="ＭＳ ゴシック" w:hAnsi="Arial"/>
      <w:sz w:val="18"/>
      <w:szCs w:val="18"/>
    </w:rPr>
  </w:style>
  <w:style w:type="character" w:customStyle="1" w:styleId="a8">
    <w:name w:val="吹き出し (文字)"/>
    <w:link w:val="a7"/>
    <w:uiPriority w:val="99"/>
    <w:semiHidden/>
    <w:rsid w:val="00F3072E"/>
    <w:rPr>
      <w:rFonts w:ascii="Arial" w:eastAsia="ＭＳ ゴシック" w:hAnsi="Arial" w:cs="Times New Roman"/>
      <w:kern w:val="2"/>
      <w:sz w:val="18"/>
      <w:szCs w:val="18"/>
    </w:rPr>
  </w:style>
  <w:style w:type="paragraph" w:styleId="a9">
    <w:name w:val="List Paragraph"/>
    <w:basedOn w:val="a"/>
    <w:uiPriority w:val="34"/>
    <w:qFormat/>
    <w:rsid w:val="00901FBE"/>
    <w:pPr>
      <w:ind w:leftChars="400" w:left="840"/>
    </w:pPr>
  </w:style>
  <w:style w:type="paragraph" w:styleId="aa">
    <w:name w:val="Note Heading"/>
    <w:basedOn w:val="a"/>
    <w:next w:val="a"/>
    <w:link w:val="ab"/>
    <w:uiPriority w:val="99"/>
    <w:unhideWhenUsed/>
    <w:rsid w:val="00C34B7C"/>
    <w:pPr>
      <w:jc w:val="center"/>
    </w:pPr>
    <w:rPr>
      <w:szCs w:val="21"/>
    </w:rPr>
  </w:style>
  <w:style w:type="character" w:customStyle="1" w:styleId="ab">
    <w:name w:val="記 (文字)"/>
    <w:link w:val="aa"/>
    <w:uiPriority w:val="99"/>
    <w:rsid w:val="00C34B7C"/>
    <w:rPr>
      <w:kern w:val="2"/>
      <w:sz w:val="21"/>
      <w:szCs w:val="21"/>
    </w:rPr>
  </w:style>
  <w:style w:type="paragraph" w:styleId="ac">
    <w:name w:val="Closing"/>
    <w:basedOn w:val="a"/>
    <w:link w:val="ad"/>
    <w:uiPriority w:val="99"/>
    <w:unhideWhenUsed/>
    <w:rsid w:val="00C34B7C"/>
    <w:pPr>
      <w:jc w:val="right"/>
    </w:pPr>
    <w:rPr>
      <w:szCs w:val="21"/>
    </w:rPr>
  </w:style>
  <w:style w:type="character" w:customStyle="1" w:styleId="ad">
    <w:name w:val="結語 (文字)"/>
    <w:link w:val="ac"/>
    <w:uiPriority w:val="99"/>
    <w:rsid w:val="00C34B7C"/>
    <w:rPr>
      <w:kern w:val="2"/>
      <w:sz w:val="21"/>
      <w:szCs w:val="21"/>
    </w:rPr>
  </w:style>
  <w:style w:type="character" w:styleId="ae">
    <w:name w:val="FollowedHyperlink"/>
    <w:uiPriority w:val="99"/>
    <w:semiHidden/>
    <w:unhideWhenUsed/>
    <w:rsid w:val="00224129"/>
    <w:rPr>
      <w:color w:val="954F72"/>
      <w:u w:val="single"/>
    </w:rPr>
  </w:style>
  <w:style w:type="table" w:styleId="af">
    <w:name w:val="Table Grid"/>
    <w:basedOn w:val="a1"/>
    <w:uiPriority w:val="39"/>
    <w:rsid w:val="00D3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uiPriority w:val="99"/>
    <w:semiHidden/>
    <w:unhideWhenUsed/>
    <w:rsid w:val="00507DBC"/>
    <w:rPr>
      <w:color w:val="605E5C"/>
      <w:shd w:val="clear" w:color="auto" w:fill="E1DFDD"/>
    </w:rPr>
  </w:style>
  <w:style w:type="paragraph" w:customStyle="1" w:styleId="Default">
    <w:name w:val="Default"/>
    <w:rsid w:val="00B00249"/>
    <w:pPr>
      <w:widowControl w:val="0"/>
      <w:autoSpaceDE w:val="0"/>
      <w:autoSpaceDN w:val="0"/>
      <w:adjustRightInd w:val="0"/>
    </w:pPr>
    <w:rPr>
      <w:rFonts w:ascii="BIZ UDGothic" w:hAnsi="BIZ UDGothic" w:cs="BIZ UD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9595">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1037662930">
      <w:bodyDiv w:val="1"/>
      <w:marLeft w:val="0"/>
      <w:marRight w:val="0"/>
      <w:marTop w:val="0"/>
      <w:marBottom w:val="0"/>
      <w:divBdr>
        <w:top w:val="none" w:sz="0" w:space="0" w:color="auto"/>
        <w:left w:val="none" w:sz="0" w:space="0" w:color="auto"/>
        <w:bottom w:val="none" w:sz="0" w:space="0" w:color="auto"/>
        <w:right w:val="none" w:sz="0" w:space="0" w:color="auto"/>
      </w:divBdr>
    </w:div>
    <w:div w:id="11850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270D-2E9E-4156-983F-642C8191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406</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Hamamatsu Chamber of Commerce and Industry</Company>
  <LinksUpToDate>false</LinksUpToDate>
  <CharactersWithSpaces>598</CharactersWithSpaces>
  <SharedDoc>false</SharedDoc>
  <HLinks>
    <vt:vector size="6" baseType="variant">
      <vt:variant>
        <vt:i4>2949128</vt:i4>
      </vt:variant>
      <vt:variant>
        <vt:i4>3</vt:i4>
      </vt:variant>
      <vt:variant>
        <vt:i4>0</vt:i4>
      </vt:variant>
      <vt:variant>
        <vt:i4>5</vt:i4>
      </vt:variant>
      <vt:variant>
        <vt:lpwstr>mailto:shogyo@hamamatsu-cci.or.jp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Hamamatsu Chamber of Commerce and Industry</dc:creator>
  <cp:keywords/>
  <dc:description/>
  <cp:lastModifiedBy>杉浦 宏昭</cp:lastModifiedBy>
  <cp:revision>6</cp:revision>
  <cp:lastPrinted>2023-03-31T00:13:00Z</cp:lastPrinted>
  <dcterms:created xsi:type="dcterms:W3CDTF">2023-04-27T02:34:00Z</dcterms:created>
  <dcterms:modified xsi:type="dcterms:W3CDTF">2023-04-27T08:53:00Z</dcterms:modified>
</cp:coreProperties>
</file>